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824" w:rsidRPr="00DB398E" w:rsidRDefault="00A04816" w:rsidP="0029154A">
      <w:pPr>
        <w:jc w:val="center"/>
        <w:rPr>
          <w:rFonts w:ascii="AR P浪漫明朝体U" w:eastAsia="AR P浪漫明朝体U" w:hAnsi="AR P浪漫明朝体U"/>
          <w:sz w:val="36"/>
        </w:rPr>
      </w:pPr>
      <w:r>
        <w:rPr>
          <w:rFonts w:ascii="AR P浪漫明朝体U" w:eastAsia="AR P浪漫明朝体U" w:hAnsi="AR P浪漫明朝体U" w:hint="eastAsia"/>
          <w:sz w:val="36"/>
        </w:rPr>
        <w:t xml:space="preserve">中学校国語　</w:t>
      </w:r>
      <w:r w:rsidR="00022E31">
        <w:rPr>
          <w:rFonts w:ascii="AR P浪漫明朝体U" w:eastAsia="AR P浪漫明朝体U" w:hAnsi="AR P浪漫明朝体U" w:hint="eastAsia"/>
          <w:sz w:val="36"/>
        </w:rPr>
        <w:t>練習問題　単語②</w:t>
      </w:r>
      <w:r>
        <w:rPr>
          <w:rFonts w:ascii="AR P浪漫明朝体U" w:eastAsia="AR P浪漫明朝体U" w:hAnsi="AR P浪漫明朝体U" w:hint="eastAsia"/>
          <w:kern w:val="0"/>
          <w:sz w:val="36"/>
        </w:rPr>
        <w:t>（文法）</w:t>
      </w:r>
      <w:bookmarkStart w:id="0" w:name="_GoBack"/>
      <w:bookmarkEnd w:id="0"/>
    </w:p>
    <w:p w:rsidR="00DB398E" w:rsidRDefault="0029154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</w:t>
      </w:r>
      <w:r w:rsidR="00DB398E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</w:p>
    <w:p w:rsidR="0029154A" w:rsidRPr="00DB398E" w:rsidRDefault="00DB398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</w:rPr>
        <w:t xml:space="preserve">                                                    </w:t>
      </w:r>
      <w:r w:rsidR="0029154A" w:rsidRPr="00DB398E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  <w:r w:rsidR="0029154A" w:rsidRPr="00DB398E">
        <w:rPr>
          <w:rFonts w:ascii="HG丸ｺﾞｼｯｸM-PRO" w:eastAsia="HG丸ｺﾞｼｯｸM-PRO" w:hAnsi="HG丸ｺﾞｼｯｸM-PRO" w:hint="eastAsia"/>
          <w:sz w:val="24"/>
        </w:rPr>
        <w:t>年</w:t>
      </w:r>
      <w:r w:rsidR="0029154A" w:rsidRPr="00DB398E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  <w:r w:rsidR="0029154A" w:rsidRPr="00DB398E">
        <w:rPr>
          <w:rFonts w:ascii="HG丸ｺﾞｼｯｸM-PRO" w:eastAsia="HG丸ｺﾞｼｯｸM-PRO" w:hAnsi="HG丸ｺﾞｼｯｸM-PRO" w:hint="eastAsia"/>
          <w:sz w:val="24"/>
        </w:rPr>
        <w:t>組</w:t>
      </w:r>
      <w:r w:rsidR="0029154A" w:rsidRPr="00DB398E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  <w:r w:rsidR="0029154A" w:rsidRPr="00DB398E">
        <w:rPr>
          <w:rFonts w:ascii="HG丸ｺﾞｼｯｸM-PRO" w:eastAsia="HG丸ｺﾞｼｯｸM-PRO" w:hAnsi="HG丸ｺﾞｼｯｸM-PRO" w:hint="eastAsia"/>
          <w:sz w:val="24"/>
        </w:rPr>
        <w:t>番</w:t>
      </w:r>
    </w:p>
    <w:p w:rsidR="00DB398E" w:rsidRDefault="00DB398E" w:rsidP="00DB398E">
      <w:pPr>
        <w:spacing w:line="24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 </w:t>
      </w:r>
      <w:r w:rsidR="0029154A" w:rsidRPr="00DB398E">
        <w:rPr>
          <w:rFonts w:ascii="HG丸ｺﾞｼｯｸM-PRO" w:eastAsia="HG丸ｺﾞｼｯｸM-PRO" w:hAnsi="HG丸ｺﾞｼｯｸM-PRO" w:hint="eastAsia"/>
          <w:sz w:val="24"/>
        </w:rPr>
        <w:t xml:space="preserve">　　　　　　　</w:t>
      </w:r>
    </w:p>
    <w:p w:rsidR="0029154A" w:rsidRPr="00DB398E" w:rsidRDefault="00DB398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 xml:space="preserve">                                             </w:t>
      </w:r>
      <w:r w:rsidR="0029154A" w:rsidRPr="00DB398E">
        <w:rPr>
          <w:rFonts w:ascii="HG丸ｺﾞｼｯｸM-PRO" w:eastAsia="HG丸ｺﾞｼｯｸM-PRO" w:hAnsi="HG丸ｺﾞｼｯｸM-PRO" w:hint="eastAsia"/>
          <w:sz w:val="24"/>
        </w:rPr>
        <w:t>氏名</w:t>
      </w:r>
      <w:r w:rsidR="0029154A" w:rsidRPr="00DB398E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</w:t>
      </w:r>
    </w:p>
    <w:p w:rsidR="0029154A" w:rsidRDefault="0029154A">
      <w:pPr>
        <w:rPr>
          <w:rFonts w:ascii="HG丸ｺﾞｼｯｸM-PRO" w:eastAsia="HG丸ｺﾞｼｯｸM-PRO" w:hAnsi="HG丸ｺﾞｼｯｸM-PRO"/>
        </w:rPr>
      </w:pPr>
    </w:p>
    <w:p w:rsidR="0029154A" w:rsidRPr="00DB398E" w:rsidRDefault="0029154A">
      <w:pPr>
        <w:rPr>
          <w:rFonts w:ascii="HG丸ｺﾞｼｯｸM-PRO" w:eastAsia="HG丸ｺﾞｼｯｸM-PRO" w:hAnsi="HG丸ｺﾞｼｯｸM-PRO"/>
          <w:sz w:val="24"/>
        </w:rPr>
      </w:pPr>
      <w:r w:rsidRPr="00DB398E">
        <w:rPr>
          <w:rFonts w:ascii="HG丸ｺﾞｼｯｸM-PRO" w:eastAsia="HG丸ｺﾞｼｯｸM-PRO" w:hAnsi="HG丸ｺﾞｼｯｸM-PRO" w:hint="eastAsia"/>
          <w:sz w:val="24"/>
        </w:rPr>
        <w:t>ヒントを参考に、次の文を文節分けして、いくつに分かれるか答えなさい。</w:t>
      </w:r>
    </w:p>
    <w:p w:rsidR="0029154A" w:rsidRPr="00DB398E" w:rsidRDefault="0029154A">
      <w:pPr>
        <w:rPr>
          <w:sz w:val="24"/>
        </w:rPr>
      </w:pPr>
    </w:p>
    <w:tbl>
      <w:tblPr>
        <w:tblStyle w:val="a3"/>
        <w:tblW w:w="8548" w:type="dxa"/>
        <w:tblLook w:val="04A0" w:firstRow="1" w:lastRow="0" w:firstColumn="1" w:lastColumn="0" w:noHBand="0" w:noVBand="1"/>
      </w:tblPr>
      <w:tblGrid>
        <w:gridCol w:w="457"/>
        <w:gridCol w:w="5089"/>
        <w:gridCol w:w="3002"/>
      </w:tblGrid>
      <w:tr w:rsidR="0029154A" w:rsidRPr="00DB398E" w:rsidTr="00ED1C49">
        <w:trPr>
          <w:trHeight w:val="242"/>
        </w:trPr>
        <w:tc>
          <w:tcPr>
            <w:tcW w:w="457" w:type="dxa"/>
          </w:tcPr>
          <w:p w:rsidR="0029154A" w:rsidRPr="00ED1C49" w:rsidRDefault="0029154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089" w:type="dxa"/>
          </w:tcPr>
          <w:p w:rsidR="0029154A" w:rsidRPr="00DB398E" w:rsidRDefault="00DB398E" w:rsidP="00DB398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問題文</w:t>
            </w:r>
          </w:p>
        </w:tc>
        <w:tc>
          <w:tcPr>
            <w:tcW w:w="3000" w:type="dxa"/>
          </w:tcPr>
          <w:p w:rsidR="0029154A" w:rsidRPr="00DB398E" w:rsidRDefault="00DB398E" w:rsidP="00DB398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ヒント</w:t>
            </w:r>
          </w:p>
        </w:tc>
      </w:tr>
      <w:tr w:rsidR="0029154A" w:rsidRPr="00DB398E" w:rsidTr="00ED1C49">
        <w:trPr>
          <w:trHeight w:val="1167"/>
        </w:trPr>
        <w:tc>
          <w:tcPr>
            <w:tcW w:w="457" w:type="dxa"/>
            <w:vAlign w:val="center"/>
          </w:tcPr>
          <w:p w:rsidR="0029154A" w:rsidRPr="00DB398E" w:rsidRDefault="0029154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B398E">
              <w:rPr>
                <w:rFonts w:ascii="HG丸ｺﾞｼｯｸM-PRO" w:eastAsia="HG丸ｺﾞｼｯｸM-PRO" w:hAnsi="HG丸ｺﾞｼｯｸM-PRO" w:hint="eastAsia"/>
                <w:sz w:val="24"/>
              </w:rPr>
              <w:t>１</w:t>
            </w:r>
          </w:p>
        </w:tc>
        <w:tc>
          <w:tcPr>
            <w:tcW w:w="5089" w:type="dxa"/>
            <w:vAlign w:val="center"/>
          </w:tcPr>
          <w:p w:rsidR="00DB398E" w:rsidRPr="00DB398E" w:rsidRDefault="00A6530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彼女はまだ、か弱い存在だ</w:t>
            </w:r>
            <w:r w:rsidR="00DB398E">
              <w:rPr>
                <w:rFonts w:ascii="HG丸ｺﾞｼｯｸM-PRO" w:eastAsia="HG丸ｺﾞｼｯｸM-PRO" w:hAnsi="HG丸ｺﾞｼｯｸM-PRO" w:hint="eastAsia"/>
                <w:sz w:val="24"/>
              </w:rPr>
              <w:t>。</w:t>
            </w:r>
          </w:p>
        </w:tc>
        <w:tc>
          <w:tcPr>
            <w:tcW w:w="3000" w:type="dxa"/>
            <w:vAlign w:val="center"/>
          </w:tcPr>
          <w:p w:rsidR="0029154A" w:rsidRPr="00ED1C49" w:rsidRDefault="005F6F29" w:rsidP="00E546E5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「か弱い」は「か」という接頭語がついた1つの単語である</w:t>
            </w:r>
            <w:r w:rsidR="00E546E5" w:rsidRPr="00E546E5">
              <w:rPr>
                <w:rFonts w:ascii="HG丸ｺﾞｼｯｸM-PRO" w:eastAsia="HG丸ｺﾞｼｯｸM-PRO" w:hAnsi="HG丸ｺﾞｼｯｸM-PRO" w:hint="eastAsia"/>
                <w:sz w:val="16"/>
              </w:rPr>
              <w:t>。</w:t>
            </w:r>
          </w:p>
        </w:tc>
      </w:tr>
      <w:tr w:rsidR="00DB398E" w:rsidRPr="00DB398E" w:rsidTr="00ED1C49">
        <w:trPr>
          <w:trHeight w:val="1080"/>
        </w:trPr>
        <w:tc>
          <w:tcPr>
            <w:tcW w:w="457" w:type="dxa"/>
            <w:vAlign w:val="center"/>
          </w:tcPr>
          <w:p w:rsidR="0029154A" w:rsidRPr="00DB398E" w:rsidRDefault="0029154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B398E">
              <w:rPr>
                <w:rFonts w:ascii="HG丸ｺﾞｼｯｸM-PRO" w:eastAsia="HG丸ｺﾞｼｯｸM-PRO" w:hAnsi="HG丸ｺﾞｼｯｸM-PRO" w:hint="eastAsia"/>
                <w:sz w:val="24"/>
              </w:rPr>
              <w:t>２</w:t>
            </w:r>
          </w:p>
        </w:tc>
        <w:tc>
          <w:tcPr>
            <w:tcW w:w="5089" w:type="dxa"/>
            <w:vAlign w:val="center"/>
          </w:tcPr>
          <w:p w:rsidR="00DB398E" w:rsidRPr="00DB398E" w:rsidRDefault="00A6530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明日の会議で記録係をする予定だ</w:t>
            </w:r>
            <w:r w:rsidR="00DB398E">
              <w:rPr>
                <w:rFonts w:ascii="HG丸ｺﾞｼｯｸM-PRO" w:eastAsia="HG丸ｺﾞｼｯｸM-PRO" w:hAnsi="HG丸ｺﾞｼｯｸM-PRO" w:hint="eastAsia"/>
                <w:sz w:val="24"/>
              </w:rPr>
              <w:t>。</w:t>
            </w:r>
          </w:p>
        </w:tc>
        <w:tc>
          <w:tcPr>
            <w:tcW w:w="3000" w:type="dxa"/>
            <w:vAlign w:val="center"/>
          </w:tcPr>
          <w:p w:rsidR="0029154A" w:rsidRPr="00DB398E" w:rsidRDefault="005F6F29" w:rsidP="00E546E5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「記録係」は複合語という1つの単語である</w:t>
            </w:r>
            <w:r w:rsidR="00ED1C49" w:rsidRPr="00E546E5">
              <w:rPr>
                <w:rFonts w:ascii="HG丸ｺﾞｼｯｸM-PRO" w:eastAsia="HG丸ｺﾞｼｯｸM-PRO" w:hAnsi="HG丸ｺﾞｼｯｸM-PRO" w:hint="eastAsia"/>
                <w:sz w:val="16"/>
              </w:rPr>
              <w:t>。</w:t>
            </w:r>
          </w:p>
        </w:tc>
      </w:tr>
      <w:tr w:rsidR="00DB398E" w:rsidRPr="00DB398E" w:rsidTr="00ED1C49">
        <w:trPr>
          <w:trHeight w:val="1080"/>
        </w:trPr>
        <w:tc>
          <w:tcPr>
            <w:tcW w:w="457" w:type="dxa"/>
            <w:vAlign w:val="center"/>
          </w:tcPr>
          <w:p w:rsidR="0029154A" w:rsidRPr="00DB398E" w:rsidRDefault="0029154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B398E">
              <w:rPr>
                <w:rFonts w:ascii="HG丸ｺﾞｼｯｸM-PRO" w:eastAsia="HG丸ｺﾞｼｯｸM-PRO" w:hAnsi="HG丸ｺﾞｼｯｸM-PRO" w:hint="eastAsia"/>
                <w:sz w:val="24"/>
              </w:rPr>
              <w:t>３</w:t>
            </w:r>
          </w:p>
        </w:tc>
        <w:tc>
          <w:tcPr>
            <w:tcW w:w="5089" w:type="dxa"/>
            <w:vAlign w:val="center"/>
          </w:tcPr>
          <w:p w:rsidR="0029154A" w:rsidRPr="00DB398E" w:rsidRDefault="00A6530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そのジャケットは、とても春らしい色だ</w:t>
            </w:r>
            <w:r w:rsidR="00E546E5">
              <w:rPr>
                <w:rFonts w:ascii="HG丸ｺﾞｼｯｸM-PRO" w:eastAsia="HG丸ｺﾞｼｯｸM-PRO" w:hAnsi="HG丸ｺﾞｼｯｸM-PRO" w:hint="eastAsia"/>
                <w:sz w:val="24"/>
              </w:rPr>
              <w:t>。</w:t>
            </w:r>
          </w:p>
        </w:tc>
        <w:tc>
          <w:tcPr>
            <w:tcW w:w="3000" w:type="dxa"/>
            <w:vAlign w:val="center"/>
          </w:tcPr>
          <w:p w:rsidR="0029154A" w:rsidRPr="00DB398E" w:rsidRDefault="005F6F29" w:rsidP="00E546E5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「その」は連体詞。また「春らしい」は「らしい」という接尾語がついた1つの単語である</w:t>
            </w:r>
            <w:r w:rsidRPr="00E546E5">
              <w:rPr>
                <w:rFonts w:ascii="HG丸ｺﾞｼｯｸM-PRO" w:eastAsia="HG丸ｺﾞｼｯｸM-PRO" w:hAnsi="HG丸ｺﾞｼｯｸM-PRO" w:hint="eastAsia"/>
                <w:sz w:val="16"/>
              </w:rPr>
              <w:t>。</w:t>
            </w:r>
          </w:p>
        </w:tc>
      </w:tr>
      <w:tr w:rsidR="00DB398E" w:rsidRPr="00DB398E" w:rsidTr="00ED1C49">
        <w:trPr>
          <w:trHeight w:val="1167"/>
        </w:trPr>
        <w:tc>
          <w:tcPr>
            <w:tcW w:w="457" w:type="dxa"/>
            <w:vAlign w:val="center"/>
          </w:tcPr>
          <w:p w:rsidR="0029154A" w:rsidRPr="00DB398E" w:rsidRDefault="0029154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B398E">
              <w:rPr>
                <w:rFonts w:ascii="HG丸ｺﾞｼｯｸM-PRO" w:eastAsia="HG丸ｺﾞｼｯｸM-PRO" w:hAnsi="HG丸ｺﾞｼｯｸM-PRO" w:hint="eastAsia"/>
                <w:sz w:val="24"/>
              </w:rPr>
              <w:t>４</w:t>
            </w:r>
          </w:p>
        </w:tc>
        <w:tc>
          <w:tcPr>
            <w:tcW w:w="5089" w:type="dxa"/>
            <w:vAlign w:val="center"/>
          </w:tcPr>
          <w:p w:rsidR="0029154A" w:rsidRPr="00DB398E" w:rsidRDefault="005F6F2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音楽室から合唱が聞こえてくる</w:t>
            </w:r>
            <w:r w:rsidR="00E546E5">
              <w:rPr>
                <w:rFonts w:ascii="HG丸ｺﾞｼｯｸM-PRO" w:eastAsia="HG丸ｺﾞｼｯｸM-PRO" w:hAnsi="HG丸ｺﾞｼｯｸM-PRO" w:hint="eastAsia"/>
                <w:sz w:val="24"/>
              </w:rPr>
              <w:t>。</w:t>
            </w:r>
          </w:p>
        </w:tc>
        <w:tc>
          <w:tcPr>
            <w:tcW w:w="3000" w:type="dxa"/>
            <w:vAlign w:val="center"/>
          </w:tcPr>
          <w:p w:rsidR="0029154A" w:rsidRPr="00DB398E" w:rsidRDefault="005F6F29" w:rsidP="00E546E5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5F6F29">
              <w:rPr>
                <w:rFonts w:ascii="HG丸ｺﾞｼｯｸM-PRO" w:eastAsia="HG丸ｺﾞｼｯｸM-PRO" w:hAnsi="HG丸ｺﾞｼｯｸM-PRO" w:hint="eastAsia"/>
                <w:sz w:val="16"/>
              </w:rPr>
              <w:t>「～て、～で、～た、～だ、～ない」の部分は</w:t>
            </w:r>
            <w:r w:rsidRPr="005F6F29">
              <w:rPr>
                <w:rFonts w:ascii="HG丸ｺﾞｼｯｸM-PRO" w:eastAsia="HG丸ｺﾞｼｯｸM-PRO" w:hAnsi="HG丸ｺﾞｼｯｸM-PRO"/>
                <w:sz w:val="16"/>
              </w:rPr>
              <w:t>2単語と数える。</w:t>
            </w:r>
          </w:p>
        </w:tc>
      </w:tr>
      <w:tr w:rsidR="00DB398E" w:rsidRPr="00DB398E" w:rsidTr="00ED1C49">
        <w:trPr>
          <w:trHeight w:val="1080"/>
        </w:trPr>
        <w:tc>
          <w:tcPr>
            <w:tcW w:w="457" w:type="dxa"/>
            <w:vAlign w:val="center"/>
          </w:tcPr>
          <w:p w:rsidR="0029154A" w:rsidRPr="00DB398E" w:rsidRDefault="0029154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B398E">
              <w:rPr>
                <w:rFonts w:ascii="HG丸ｺﾞｼｯｸM-PRO" w:eastAsia="HG丸ｺﾞｼｯｸM-PRO" w:hAnsi="HG丸ｺﾞｼｯｸM-PRO" w:hint="eastAsia"/>
                <w:sz w:val="24"/>
              </w:rPr>
              <w:t>５</w:t>
            </w:r>
          </w:p>
        </w:tc>
        <w:tc>
          <w:tcPr>
            <w:tcW w:w="5089" w:type="dxa"/>
            <w:vAlign w:val="center"/>
          </w:tcPr>
          <w:p w:rsidR="0029154A" w:rsidRPr="00DB398E" w:rsidRDefault="00A6530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梅の木にとまっている鳥が飛び立つ</w:t>
            </w:r>
            <w:r w:rsidR="00E546E5">
              <w:rPr>
                <w:rFonts w:ascii="HG丸ｺﾞｼｯｸM-PRO" w:eastAsia="HG丸ｺﾞｼｯｸM-PRO" w:hAnsi="HG丸ｺﾞｼｯｸM-PRO" w:hint="eastAsia"/>
                <w:sz w:val="24"/>
              </w:rPr>
              <w:t>。</w:t>
            </w:r>
          </w:p>
        </w:tc>
        <w:tc>
          <w:tcPr>
            <w:tcW w:w="3000" w:type="dxa"/>
            <w:vAlign w:val="center"/>
          </w:tcPr>
          <w:p w:rsidR="00B03AC6" w:rsidRPr="00B03AC6" w:rsidRDefault="005F6F29" w:rsidP="00E546E5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「～て、～で、～た、～だ、～ない」の部分は2単語と数える。</w:t>
            </w:r>
            <w:r w:rsidR="00B03AC6">
              <w:rPr>
                <w:rFonts w:ascii="HG丸ｺﾞｼｯｸM-PRO" w:eastAsia="HG丸ｺﾞｼｯｸM-PRO" w:hAnsi="HG丸ｺﾞｼｯｸM-PRO" w:hint="eastAsia"/>
                <w:sz w:val="16"/>
              </w:rPr>
              <w:t>また「飛び立つ」は複合語という1つの単語である</w:t>
            </w:r>
            <w:r w:rsidR="00B03AC6" w:rsidRPr="00E546E5">
              <w:rPr>
                <w:rFonts w:ascii="HG丸ｺﾞｼｯｸM-PRO" w:eastAsia="HG丸ｺﾞｼｯｸM-PRO" w:hAnsi="HG丸ｺﾞｼｯｸM-PRO" w:hint="eastAsia"/>
                <w:sz w:val="16"/>
              </w:rPr>
              <w:t>。</w:t>
            </w:r>
          </w:p>
        </w:tc>
      </w:tr>
      <w:tr w:rsidR="00DB398E" w:rsidRPr="00DB398E" w:rsidTr="00ED1C49">
        <w:trPr>
          <w:trHeight w:val="1080"/>
        </w:trPr>
        <w:tc>
          <w:tcPr>
            <w:tcW w:w="457" w:type="dxa"/>
            <w:vAlign w:val="center"/>
          </w:tcPr>
          <w:p w:rsidR="0029154A" w:rsidRPr="00DB398E" w:rsidRDefault="0029154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B398E">
              <w:rPr>
                <w:rFonts w:ascii="HG丸ｺﾞｼｯｸM-PRO" w:eastAsia="HG丸ｺﾞｼｯｸM-PRO" w:hAnsi="HG丸ｺﾞｼｯｸM-PRO" w:hint="eastAsia"/>
                <w:sz w:val="24"/>
              </w:rPr>
              <w:t>６</w:t>
            </w:r>
          </w:p>
        </w:tc>
        <w:tc>
          <w:tcPr>
            <w:tcW w:w="5089" w:type="dxa"/>
            <w:vAlign w:val="center"/>
          </w:tcPr>
          <w:p w:rsidR="0029154A" w:rsidRPr="00DB398E" w:rsidRDefault="00B03AC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子供が公園を元気に走り回る</w:t>
            </w:r>
            <w:r w:rsidR="00E546E5">
              <w:rPr>
                <w:rFonts w:ascii="HG丸ｺﾞｼｯｸM-PRO" w:eastAsia="HG丸ｺﾞｼｯｸM-PRO" w:hAnsi="HG丸ｺﾞｼｯｸM-PRO" w:hint="eastAsia"/>
                <w:sz w:val="24"/>
              </w:rPr>
              <w:t>。</w:t>
            </w:r>
          </w:p>
        </w:tc>
        <w:tc>
          <w:tcPr>
            <w:tcW w:w="3000" w:type="dxa"/>
            <w:vAlign w:val="center"/>
          </w:tcPr>
          <w:p w:rsidR="0029154A" w:rsidRPr="00DB398E" w:rsidRDefault="00B03AC6" w:rsidP="00E546E5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「元気に」は形容動詞「元気だ」の活用形なので区切らない。また「走り回る」は複合語である</w:t>
            </w:r>
            <w:r w:rsidR="00ED1C49" w:rsidRPr="00E546E5">
              <w:rPr>
                <w:rFonts w:ascii="HG丸ｺﾞｼｯｸM-PRO" w:eastAsia="HG丸ｺﾞｼｯｸM-PRO" w:hAnsi="HG丸ｺﾞｼｯｸM-PRO" w:hint="eastAsia"/>
                <w:sz w:val="16"/>
              </w:rPr>
              <w:t>。</w:t>
            </w:r>
          </w:p>
        </w:tc>
      </w:tr>
      <w:tr w:rsidR="00DB398E" w:rsidRPr="00DB398E" w:rsidTr="00ED1C49">
        <w:trPr>
          <w:trHeight w:val="1167"/>
        </w:trPr>
        <w:tc>
          <w:tcPr>
            <w:tcW w:w="457" w:type="dxa"/>
            <w:vAlign w:val="center"/>
          </w:tcPr>
          <w:p w:rsidR="0029154A" w:rsidRPr="00DB398E" w:rsidRDefault="0029154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B398E">
              <w:rPr>
                <w:rFonts w:ascii="HG丸ｺﾞｼｯｸM-PRO" w:eastAsia="HG丸ｺﾞｼｯｸM-PRO" w:hAnsi="HG丸ｺﾞｼｯｸM-PRO" w:hint="eastAsia"/>
                <w:sz w:val="24"/>
              </w:rPr>
              <w:t>７</w:t>
            </w:r>
          </w:p>
        </w:tc>
        <w:tc>
          <w:tcPr>
            <w:tcW w:w="5089" w:type="dxa"/>
            <w:vAlign w:val="center"/>
          </w:tcPr>
          <w:p w:rsidR="0029154A" w:rsidRPr="00DB398E" w:rsidRDefault="00A6530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一緒に遊びに行きましょう</w:t>
            </w:r>
            <w:r w:rsidR="008C05DB">
              <w:rPr>
                <w:rFonts w:ascii="HG丸ｺﾞｼｯｸM-PRO" w:eastAsia="HG丸ｺﾞｼｯｸM-PRO" w:hAnsi="HG丸ｺﾞｼｯｸM-PRO" w:hint="eastAsia"/>
                <w:sz w:val="24"/>
              </w:rPr>
              <w:t>。</w:t>
            </w:r>
          </w:p>
        </w:tc>
        <w:tc>
          <w:tcPr>
            <w:tcW w:w="3000" w:type="dxa"/>
            <w:vAlign w:val="center"/>
          </w:tcPr>
          <w:p w:rsidR="0029154A" w:rsidRPr="00DB398E" w:rsidRDefault="00A65309" w:rsidP="00E546E5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「ましょう」は、助動詞「ます」の活用語尾「ましょ」のあとに助動詞「う」がついたもの</w:t>
            </w:r>
            <w:r w:rsidR="00B03AC6">
              <w:rPr>
                <w:rFonts w:ascii="HG丸ｺﾞｼｯｸM-PRO" w:eastAsia="HG丸ｺﾞｼｯｸM-PRO" w:hAnsi="HG丸ｺﾞｼｯｸM-PRO" w:hint="eastAsia"/>
                <w:sz w:val="16"/>
              </w:rPr>
              <w:t>である</w:t>
            </w:r>
            <w:r w:rsidR="00ED1C49" w:rsidRPr="00E546E5">
              <w:rPr>
                <w:rFonts w:ascii="HG丸ｺﾞｼｯｸM-PRO" w:eastAsia="HG丸ｺﾞｼｯｸM-PRO" w:hAnsi="HG丸ｺﾞｼｯｸM-PRO" w:hint="eastAsia"/>
                <w:sz w:val="16"/>
              </w:rPr>
              <w:t>。</w:t>
            </w:r>
          </w:p>
        </w:tc>
      </w:tr>
      <w:tr w:rsidR="00DB398E" w:rsidTr="00ED1C49">
        <w:trPr>
          <w:trHeight w:val="1357"/>
        </w:trPr>
        <w:tc>
          <w:tcPr>
            <w:tcW w:w="8548" w:type="dxa"/>
            <w:gridSpan w:val="3"/>
            <w:tcBorders>
              <w:bottom w:val="single" w:sz="4" w:space="0" w:color="auto"/>
            </w:tcBorders>
          </w:tcPr>
          <w:p w:rsidR="00DB398E" w:rsidRDefault="00DB398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B398E">
              <w:rPr>
                <w:rFonts w:ascii="HG丸ｺﾞｼｯｸM-PRO" w:eastAsia="HG丸ｺﾞｼｯｸM-PRO" w:hAnsi="HG丸ｺﾞｼｯｸM-PRO" w:hint="eastAsia"/>
                <w:sz w:val="24"/>
              </w:rPr>
              <w:t>【解答】</w:t>
            </w:r>
          </w:p>
          <w:p w:rsidR="008C05DB" w:rsidRPr="008C05DB" w:rsidRDefault="008C05DB">
            <w:pPr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8C05D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問題１</w:t>
            </w:r>
            <w:r w:rsidR="00A65309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⇒</w:t>
            </w:r>
            <w:r w:rsidR="005F6F29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６</w:t>
            </w:r>
            <w:r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 xml:space="preserve">　　　</w:t>
            </w:r>
            <w:r w:rsidRPr="008C05D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問題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  <w:r w:rsidR="00A65309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⇒</w:t>
            </w:r>
            <w:r w:rsidR="005F6F29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９</w:t>
            </w:r>
            <w:r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 xml:space="preserve">　　　</w:t>
            </w:r>
            <w:r w:rsidRPr="008C05D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問題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  <w:r w:rsidRPr="008C05DB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⇒</w:t>
            </w:r>
            <w:r w:rsidR="00B03AC6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７</w:t>
            </w:r>
            <w:r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 xml:space="preserve">　　　</w:t>
            </w:r>
            <w:r w:rsidRPr="008C05D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問題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  <w:r w:rsidRPr="008C05DB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⇒</w:t>
            </w:r>
            <w:r w:rsidR="00B03AC6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７</w:t>
            </w:r>
          </w:p>
          <w:p w:rsidR="008C05DB" w:rsidRPr="00DB398E" w:rsidRDefault="008C05D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8C05D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問題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  <w:r w:rsidR="00A65309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⇒</w:t>
            </w:r>
            <w:r w:rsidR="00B03AC6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 xml:space="preserve">10　 </w:t>
            </w:r>
            <w:r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 xml:space="preserve">　</w:t>
            </w:r>
            <w:r w:rsidRPr="008C05D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問題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</w:t>
            </w:r>
            <w:r w:rsidRPr="008C05DB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⇒</w:t>
            </w:r>
            <w:r w:rsidR="00B03AC6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６</w:t>
            </w:r>
            <w:r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 xml:space="preserve">　　　</w:t>
            </w:r>
            <w:r w:rsidRPr="008C05D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問題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</w:t>
            </w:r>
            <w:r w:rsidRPr="008C05DB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⇒</w:t>
            </w:r>
            <w:r w:rsidR="00A65309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7</w:t>
            </w:r>
          </w:p>
        </w:tc>
      </w:tr>
    </w:tbl>
    <w:p w:rsidR="0029154A" w:rsidRDefault="0029154A"/>
    <w:sectPr w:rsidR="002915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浪漫明朝体U">
    <w:panose1 w:val="02020A00000000000000"/>
    <w:charset w:val="80"/>
    <w:family w:val="roma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54A"/>
    <w:rsid w:val="00022E31"/>
    <w:rsid w:val="000531C8"/>
    <w:rsid w:val="0029154A"/>
    <w:rsid w:val="00326824"/>
    <w:rsid w:val="005F6F29"/>
    <w:rsid w:val="008C05DB"/>
    <w:rsid w:val="00A04816"/>
    <w:rsid w:val="00A65309"/>
    <w:rsid w:val="00B03AC6"/>
    <w:rsid w:val="00C268F0"/>
    <w:rsid w:val="00DB398E"/>
    <w:rsid w:val="00E546E5"/>
    <w:rsid w:val="00ED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8988BC"/>
  <w15:chartTrackingRefBased/>
  <w15:docId w15:val="{7BCEA917-BFE2-492D-B7AF-E77B7850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埼玉県</cp:lastModifiedBy>
  <cp:revision>5</cp:revision>
  <dcterms:created xsi:type="dcterms:W3CDTF">2020-04-13T00:32:00Z</dcterms:created>
  <dcterms:modified xsi:type="dcterms:W3CDTF">2020-04-13T04:41:00Z</dcterms:modified>
</cp:coreProperties>
</file>