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0"/>
      </w:tblGrid>
      <w:tr w:rsidR="00771324" w:rsidRPr="00771324">
        <w:trPr>
          <w:jc w:val="center"/>
        </w:trPr>
        <w:tc>
          <w:tcPr>
            <w:tcW w:w="2930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771324" w:rsidRPr="00771324" w:rsidRDefault="00771324">
            <w:pPr>
              <w:jc w:val="center"/>
              <w:rPr>
                <w:rFonts w:ascii="HGP創英角ﾎﾟｯﾌﾟ体" w:eastAsia="HGP創英角ﾎﾟｯﾌﾟ体"/>
                <w:sz w:val="28"/>
              </w:rPr>
            </w:pPr>
            <w:r w:rsidRPr="00771324">
              <w:rPr>
                <w:rFonts w:ascii="HGP創英角ﾎﾟｯﾌﾟ体" w:eastAsia="HGP創英角ﾎﾟｯﾌﾟ体" w:hint="eastAsia"/>
                <w:sz w:val="28"/>
              </w:rPr>
              <w:t>不規則動詞変化表</w:t>
            </w:r>
          </w:p>
        </w:tc>
      </w:tr>
    </w:tbl>
    <w:p w:rsidR="00771324" w:rsidRDefault="0077132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“</w:t>
      </w:r>
      <w:r>
        <w:rPr>
          <w:rFonts w:ascii="HG丸ｺﾞｼｯｸM-PRO" w:eastAsia="HG丸ｺﾞｼｯｸM-PRO" w:hint="eastAsia"/>
        </w:rPr>
        <w:t>-ed</w:t>
      </w:r>
      <w:r>
        <w:rPr>
          <w:rFonts w:ascii="HG丸ｺﾞｼｯｸM-PRO" w:eastAsia="HG丸ｺﾞｼｯｸM-PRO"/>
        </w:rPr>
        <w:t>”</w:t>
      </w:r>
      <w:r>
        <w:rPr>
          <w:rFonts w:ascii="HG丸ｺﾞｼｯｸM-PRO" w:eastAsia="HG丸ｺﾞｼｯｸM-PRO" w:hint="eastAsia"/>
        </w:rPr>
        <w:t xml:space="preserve"> を付けただけでは過去形が作れない「ひねくれ動詞」を覚えよう。</w:t>
      </w:r>
    </w:p>
    <w:p w:rsidR="00771324" w:rsidRDefault="00771324">
      <w:pPr>
        <w:rPr>
          <w:rFonts w:ascii="HG丸ｺﾞｼｯｸM-PRO" w:eastAsia="HG丸ｺﾞｼｯｸM-PRO"/>
        </w:rPr>
      </w:pPr>
    </w:p>
    <w:tbl>
      <w:tblPr>
        <w:tblW w:w="1050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560"/>
        <w:gridCol w:w="2551"/>
        <w:gridCol w:w="1984"/>
        <w:gridCol w:w="1985"/>
        <w:gridCol w:w="1985"/>
      </w:tblGrid>
      <w:tr w:rsidR="00771324" w:rsidTr="00097F41">
        <w:tc>
          <w:tcPr>
            <w:tcW w:w="440" w:type="dxa"/>
            <w:tcBorders>
              <w:right w:val="nil"/>
            </w:tcBorders>
            <w:vAlign w:val="center"/>
          </w:tcPr>
          <w:p w:rsidR="00771324" w:rsidRDefault="00771324">
            <w:pPr>
              <w:jc w:val="right"/>
              <w:rPr>
                <w:rFonts w:ascii="HG丸ｺﾞｼｯｸM-PRO" w:eastAsia="HG丸ｺﾞｼｯｸM-PRO"/>
                <w:w w:val="5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意味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原形（～する）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過去（～した）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  <w:w w:val="66"/>
              </w:rPr>
            </w:pPr>
            <w:r>
              <w:rPr>
                <w:rFonts w:ascii="HG丸ｺﾞｼｯｸM-PRO" w:eastAsia="HG丸ｺﾞｼｯｸM-PRO" w:hint="eastAsia"/>
                <w:w w:val="66"/>
              </w:rPr>
              <w:t>過去分詞（～された）</w:t>
            </w:r>
          </w:p>
        </w:tc>
      </w:tr>
      <w:tr w:rsidR="00771324" w:rsidTr="005461BA"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24" w:rsidRDefault="00771324">
            <w:pPr>
              <w:jc w:val="right"/>
              <w:rPr>
                <w:rFonts w:ascii="HG丸ｺﾞｼｯｸM-PRO" w:eastAsia="HG丸ｺﾞｼｯｸM-PRO"/>
                <w:w w:val="50"/>
                <w:sz w:val="1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  <w:sz w:val="1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  <w:w w:val="80"/>
                <w:sz w:val="1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  <w:sz w:val="1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  <w:sz w:val="1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24" w:rsidRDefault="00771324">
            <w:pPr>
              <w:rPr>
                <w:rFonts w:ascii="HG丸ｺﾞｼｯｸM-PRO" w:eastAsia="HG丸ｺﾞｼｯｸM-PRO"/>
                <w:sz w:val="10"/>
              </w:rPr>
            </w:pPr>
          </w:p>
        </w:tc>
      </w:tr>
      <w:tr w:rsidR="00771324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24" w:rsidRDefault="00771324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24" w:rsidRDefault="00771324">
            <w:pPr>
              <w:rPr>
                <w:rFonts w:ascii="Tahoma" w:eastAsia="HG丸ｺﾞｼｯｸM-PRO" w:hAnsi="Tahoma"/>
                <w:sz w:val="18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24" w:rsidRDefault="00771324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いる／ある、イコール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24" w:rsidRDefault="00771324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24" w:rsidRDefault="00771324">
            <w:pPr>
              <w:rPr>
                <w:rFonts w:ascii="Tahoma" w:eastAsia="HG丸ｺﾞｼｯｸM-PRO" w:hAnsi="Tahoma"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24" w:rsidRDefault="00771324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AF5392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○／☆になる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become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AF5392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B36E8E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始める、始まる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B36E8E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begin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B36E8E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B36E8E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AF5392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持ってくる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AF5392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買う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buy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AF5392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91019F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捕まえる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91019F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catch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91019F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91019F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AF5392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来る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come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AF5392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do / does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2" w:rsidRDefault="00AF5392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F56DA3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1B56DB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飲む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1B56DB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drink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1B56DB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F56DA3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27739B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食べる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27739B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eat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27739B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27739B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F56DA3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落ちる、転ぶ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fall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F56DA3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50733B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感じる、気がする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50733B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feel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50733B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50733B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F56DA3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970AF3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手に入れる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970AF3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970AF3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970AF3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F56DA3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D40C7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与える、あげる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D40C7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give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D40C7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D40C7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F56DA3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B96C3D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行く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B96C3D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B96C3D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 w:rsidP="00B96C3D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F56DA3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～になる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grow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3" w:rsidRDefault="00F56DA3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6F0D7D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137A79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持っている、飲食する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137A79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137A79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137A79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6F0D7D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1C0F40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聞く、聞こえる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1C0F40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1C0F40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1C0F40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6F0D7D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015EEC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持つ、握る、保つ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015EEC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015EEC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015EEC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6F0D7D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8D3F1C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保管する、保つ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8D3F1C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keep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8D3F1C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8D3F1C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6F0D7D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4065AD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知っている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4065AD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know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4065AD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 w:rsidP="004065AD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6F0D7D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～させる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7D" w:rsidRDefault="006F0D7D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BE6CEF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失う、負ける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BE6CEF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lose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BE6CEF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BE6CEF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cantSplit/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3D167A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作る、～させる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3D167A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3D167A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3D167A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366A0D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意味する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366A0D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366A0D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366A0D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（予定して）会う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meet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置く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put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読む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read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（乗り物に）乗る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鳴る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走る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言う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見える、わかる、会う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送る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見せる、案内する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show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座る、座っている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眠る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sleep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話す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 xml:space="preserve">speak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（お金、時間を）使う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spend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立つ、立っている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stand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D38B8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泳ぐ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swim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連れていく、取る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（教科を）教える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teach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（情報を）教える、言う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B56DB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思う、考える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think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2762A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2762A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理解する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understand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2762A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12762A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身につける、着る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4483E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24483E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勝つ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  <w:tr w:rsidR="009D477C" w:rsidTr="005461BA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5E2B60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5E2B60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（文字を）書く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write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C" w:rsidRDefault="009D477C" w:rsidP="008E7417">
            <w:pPr>
              <w:rPr>
                <w:rFonts w:ascii="Tahoma" w:eastAsia="HG丸ｺﾞｼｯｸM-PRO" w:hAnsi="Tahoma"/>
                <w:sz w:val="24"/>
              </w:rPr>
            </w:pPr>
          </w:p>
        </w:tc>
      </w:tr>
    </w:tbl>
    <w:p w:rsidR="00771324" w:rsidRDefault="00771324">
      <w:pPr>
        <w:rPr>
          <w:rFonts w:ascii="HG丸ｺﾞｼｯｸM-PRO" w:eastAsia="HG丸ｺﾞｼｯｸM-PRO"/>
        </w:rPr>
      </w:pPr>
    </w:p>
    <w:p w:rsidR="005461BA" w:rsidRDefault="005461BA">
      <w:pPr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0"/>
      </w:tblGrid>
      <w:tr w:rsidR="005461BA" w:rsidRPr="00771324" w:rsidTr="00D92446">
        <w:trPr>
          <w:jc w:val="center"/>
        </w:trPr>
        <w:tc>
          <w:tcPr>
            <w:tcW w:w="2930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5461BA" w:rsidRPr="00771324" w:rsidRDefault="005461BA" w:rsidP="00D92446">
            <w:pPr>
              <w:jc w:val="center"/>
              <w:rPr>
                <w:rFonts w:ascii="HGP創英角ﾎﾟｯﾌﾟ体" w:eastAsia="HGP創英角ﾎﾟｯﾌﾟ体"/>
                <w:sz w:val="28"/>
              </w:rPr>
            </w:pPr>
            <w:r w:rsidRPr="00771324">
              <w:rPr>
                <w:rFonts w:ascii="HGP創英角ﾎﾟｯﾌﾟ体" w:eastAsia="HGP創英角ﾎﾟｯﾌﾟ体" w:hint="eastAsia"/>
                <w:sz w:val="28"/>
              </w:rPr>
              <w:lastRenderedPageBreak/>
              <w:t>不規則動詞変化表</w:t>
            </w:r>
          </w:p>
        </w:tc>
      </w:tr>
    </w:tbl>
    <w:p w:rsidR="005461BA" w:rsidRDefault="005461BA" w:rsidP="005461B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“</w:t>
      </w:r>
      <w:r>
        <w:rPr>
          <w:rFonts w:ascii="HG丸ｺﾞｼｯｸM-PRO" w:eastAsia="HG丸ｺﾞｼｯｸM-PRO" w:hint="eastAsia"/>
        </w:rPr>
        <w:t>-ed</w:t>
      </w:r>
      <w:r>
        <w:rPr>
          <w:rFonts w:ascii="HG丸ｺﾞｼｯｸM-PRO" w:eastAsia="HG丸ｺﾞｼｯｸM-PRO"/>
        </w:rPr>
        <w:t>”</w:t>
      </w:r>
      <w:r>
        <w:rPr>
          <w:rFonts w:ascii="HG丸ｺﾞｼｯｸM-PRO" w:eastAsia="HG丸ｺﾞｼｯｸM-PRO" w:hint="eastAsia"/>
        </w:rPr>
        <w:t xml:space="preserve"> を付けただけでは過去形が作れない「ひねくれ動詞」を覚えよう。</w:t>
      </w:r>
    </w:p>
    <w:p w:rsidR="005461BA" w:rsidRDefault="005461BA" w:rsidP="005461BA">
      <w:pPr>
        <w:rPr>
          <w:rFonts w:ascii="HG丸ｺﾞｼｯｸM-PRO" w:eastAsia="HG丸ｺﾞｼｯｸM-PRO"/>
        </w:rPr>
      </w:pPr>
    </w:p>
    <w:tbl>
      <w:tblPr>
        <w:tblW w:w="1050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560"/>
        <w:gridCol w:w="2551"/>
        <w:gridCol w:w="1984"/>
        <w:gridCol w:w="1985"/>
        <w:gridCol w:w="1985"/>
      </w:tblGrid>
      <w:tr w:rsidR="005461BA" w:rsidTr="00D92446">
        <w:tc>
          <w:tcPr>
            <w:tcW w:w="440" w:type="dxa"/>
            <w:tcBorders>
              <w:right w:val="nil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/>
                <w:w w:val="5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意味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原形（～する）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過去（～した）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  <w:w w:val="66"/>
              </w:rPr>
            </w:pPr>
            <w:r>
              <w:rPr>
                <w:rFonts w:ascii="HG丸ｺﾞｼｯｸM-PRO" w:eastAsia="HG丸ｺﾞｼｯｸM-PRO" w:hint="eastAsia"/>
                <w:w w:val="66"/>
              </w:rPr>
              <w:t>過去分詞（～された）</w:t>
            </w:r>
          </w:p>
        </w:tc>
      </w:tr>
      <w:tr w:rsidR="005461BA" w:rsidTr="00D92446"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/>
                <w:w w:val="50"/>
                <w:sz w:val="1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  <w:sz w:val="1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  <w:w w:val="80"/>
                <w:sz w:val="1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  <w:sz w:val="1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  <w:sz w:val="1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61BA" w:rsidRDefault="005461BA" w:rsidP="00D92446">
            <w:pPr>
              <w:rPr>
                <w:rFonts w:ascii="HG丸ｺﾞｼｯｸM-PRO" w:eastAsia="HG丸ｺﾞｼｯｸM-PRO"/>
                <w:sz w:val="10"/>
              </w:rPr>
            </w:pP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18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いる／ある、イコール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was, were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been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○／☆になる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become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became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become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始める、始まる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begin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begun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持ってくる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brought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brought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買う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buy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bought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bought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捕まえる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catch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caught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caught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来る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come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came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come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do / does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did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done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飲む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drink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drank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drunk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食べる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eat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eaten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落ちる、転ぶ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fall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fell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fallen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感じる、気がする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feel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felt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felt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手に入れる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gotten / got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与える、あげる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give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given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行く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gone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～になる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grow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grew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grown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持っている、飲食する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had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聞く、聞こえる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heard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heard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持つ、握る、保つ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held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held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保管する、保つ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keep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kept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kept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知っている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know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knew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known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～させる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let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失う、負ける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lose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lost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lost</w:t>
            </w:r>
          </w:p>
        </w:tc>
      </w:tr>
      <w:tr w:rsidR="005461BA" w:rsidTr="00D92446">
        <w:trPr>
          <w:cantSplit/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作る、～させる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made</w:t>
            </w:r>
          </w:p>
        </w:tc>
      </w:tr>
      <w:tr w:rsidR="005461BA" w:rsidTr="00D92446">
        <w:trPr>
          <w:trHeight w:val="5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意味する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meant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meant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（予定して）会う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meet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met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置く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put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put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put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読む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read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read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read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（乗り物に）乗る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ridden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鳴る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rung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走る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run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言う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said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said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見える、わかる、会う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seen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送る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sent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見せる、案内する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show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showed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shown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座る、座っている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sat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眠る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sleep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slept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slept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話す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 xml:space="preserve">speak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spoke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spoken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（お金、時間を）使う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spend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spent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spent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立つ、立っている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stand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stood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stood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泳ぐ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swim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swam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swum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連れていく、取る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taken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（教科を）教える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teach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taught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taught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（情報を）教える、言う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told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思う、考える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think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thought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thought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理解する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understand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understood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understood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身につける、着る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worn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勝つ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won</w:t>
            </w:r>
          </w:p>
        </w:tc>
      </w:tr>
      <w:tr w:rsidR="005461BA" w:rsidTr="00D92446">
        <w:trPr>
          <w:trHeight w:val="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jc w:val="right"/>
              <w:rPr>
                <w:rFonts w:ascii="HG丸ｺﾞｼｯｸM-PRO" w:eastAsia="HG丸ｺﾞｼｯｸM-PRO" w:hAnsi="Tahoma"/>
                <w:w w:val="50"/>
              </w:rPr>
            </w:pPr>
            <w:r>
              <w:rPr>
                <w:rFonts w:ascii="HG丸ｺﾞｼｯｸM-PRO" w:eastAsia="HG丸ｺﾞｼｯｸM-PRO" w:hAnsi="Tahoma" w:hint="eastAsia"/>
                <w:w w:val="5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</w:rPr>
            </w:pPr>
            <w:r>
              <w:rPr>
                <w:rFonts w:ascii="Tahoma" w:eastAsia="HG丸ｺﾞｼｯｸM-PRO" w:hAnsi="Tahoma" w:hint="eastAsia"/>
                <w:sz w:val="18"/>
              </w:rPr>
              <w:t>□□□□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w w:val="80"/>
              </w:rPr>
            </w:pPr>
            <w:r>
              <w:rPr>
                <w:rFonts w:ascii="Tahoma" w:eastAsia="HG丸ｺﾞｼｯｸM-PRO" w:hAnsi="Tahoma" w:hint="eastAsia"/>
                <w:w w:val="80"/>
              </w:rPr>
              <w:t>（文字を）書く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write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wrote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BA" w:rsidRDefault="005461BA" w:rsidP="00D92446">
            <w:pPr>
              <w:rPr>
                <w:rFonts w:ascii="Tahoma" w:eastAsia="HG丸ｺﾞｼｯｸM-PRO" w:hAnsi="Tahoma"/>
                <w:sz w:val="24"/>
              </w:rPr>
            </w:pPr>
            <w:r>
              <w:rPr>
                <w:rFonts w:ascii="Tahoma" w:eastAsia="HG丸ｺﾞｼｯｸM-PRO" w:hAnsi="Tahoma" w:hint="eastAsia"/>
                <w:sz w:val="24"/>
              </w:rPr>
              <w:t>written</w:t>
            </w:r>
          </w:p>
        </w:tc>
      </w:tr>
    </w:tbl>
    <w:p w:rsidR="005461BA" w:rsidRDefault="005461BA" w:rsidP="005461BA">
      <w:pPr>
        <w:rPr>
          <w:rFonts w:ascii="HG丸ｺﾞｼｯｸM-PRO" w:eastAsia="HG丸ｺﾞｼｯｸM-PRO"/>
        </w:rPr>
      </w:pPr>
    </w:p>
    <w:p w:rsidR="005461BA" w:rsidRDefault="005461BA">
      <w:pPr>
        <w:rPr>
          <w:rFonts w:ascii="HG丸ｺﾞｼｯｸM-PRO" w:eastAsia="HG丸ｺﾞｼｯｸM-PRO" w:hint="eastAsia"/>
        </w:rPr>
      </w:pPr>
    </w:p>
    <w:sectPr w:rsidR="005461BA" w:rsidSect="005461BA">
      <w:pgSz w:w="11907" w:h="16840" w:code="9"/>
      <w:pgMar w:top="851" w:right="1134" w:bottom="851" w:left="1134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C7" w:rsidRDefault="00622BC7" w:rsidP="00097F41">
      <w:r>
        <w:separator/>
      </w:r>
    </w:p>
  </w:endnote>
  <w:endnote w:type="continuationSeparator" w:id="0">
    <w:p w:rsidR="00622BC7" w:rsidRDefault="00622BC7" w:rsidP="0009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C7" w:rsidRDefault="00622BC7" w:rsidP="00097F41">
      <w:r>
        <w:separator/>
      </w:r>
    </w:p>
  </w:footnote>
  <w:footnote w:type="continuationSeparator" w:id="0">
    <w:p w:rsidR="00622BC7" w:rsidRDefault="00622BC7" w:rsidP="0009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324"/>
    <w:rsid w:val="00097F41"/>
    <w:rsid w:val="003D21FC"/>
    <w:rsid w:val="005461BA"/>
    <w:rsid w:val="00622BC7"/>
    <w:rsid w:val="006F0D7D"/>
    <w:rsid w:val="00771324"/>
    <w:rsid w:val="0093354C"/>
    <w:rsid w:val="009D477C"/>
    <w:rsid w:val="00AF5392"/>
    <w:rsid w:val="00E26756"/>
    <w:rsid w:val="00F5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12D0D"/>
  <w15:docId w15:val="{C123288A-355C-48CF-BF0E-C56E62DC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7F41"/>
    <w:rPr>
      <w:kern w:val="2"/>
      <w:sz w:val="21"/>
    </w:rPr>
  </w:style>
  <w:style w:type="paragraph" w:styleId="a5">
    <w:name w:val="footer"/>
    <w:basedOn w:val="a"/>
    <w:link w:val="a6"/>
    <w:rsid w:val="0009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7F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不規則動詞変化表</vt:lpstr>
      <vt:lpstr>不規則動詞変化表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不規則動詞変化表</dc:title>
  <dc:creator>贄田　悠</dc:creator>
  <cp:lastModifiedBy>埼玉県教育委員会</cp:lastModifiedBy>
  <cp:revision>3</cp:revision>
  <cp:lastPrinted>2004-05-20T23:29:00Z</cp:lastPrinted>
  <dcterms:created xsi:type="dcterms:W3CDTF">2012-04-19T02:11:00Z</dcterms:created>
  <dcterms:modified xsi:type="dcterms:W3CDTF">2020-04-12T23:03:00Z</dcterms:modified>
</cp:coreProperties>
</file>